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1E8E" w:rsidRDefault="003D1E8E" w:rsidP="00113615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EB1FBE" w:rsidRPr="00113615" w:rsidRDefault="00EB1FBE" w:rsidP="00113615">
      <w:pPr>
        <w:jc w:val="both"/>
        <w:rPr>
          <w:rFonts w:asciiTheme="minorHAnsi" w:hAnsiTheme="minorHAnsi" w:cstheme="minorHAnsi"/>
          <w:sz w:val="22"/>
          <w:szCs w:val="22"/>
        </w:rPr>
      </w:pPr>
      <w:r w:rsidRPr="00113615">
        <w:rPr>
          <w:rFonts w:asciiTheme="minorHAnsi" w:hAnsiTheme="minorHAnsi" w:cstheme="minorHAnsi"/>
          <w:sz w:val="22"/>
          <w:szCs w:val="22"/>
        </w:rPr>
        <w:t>Estimado matriculado:</w:t>
      </w:r>
    </w:p>
    <w:p w:rsidR="008B2407" w:rsidRPr="00113615" w:rsidRDefault="008B2407" w:rsidP="00113615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113615" w:rsidRDefault="00113615" w:rsidP="00113615">
      <w:pPr>
        <w:jc w:val="both"/>
        <w:rPr>
          <w:rFonts w:asciiTheme="minorHAnsi" w:hAnsiTheme="minorHAnsi" w:cstheme="minorHAnsi"/>
          <w:color w:val="202020"/>
          <w:sz w:val="22"/>
          <w:szCs w:val="22"/>
          <w:shd w:val="clear" w:color="auto" w:fill="FFFFFF"/>
        </w:rPr>
      </w:pPr>
      <w:r w:rsidRPr="00113615">
        <w:rPr>
          <w:rFonts w:asciiTheme="minorHAnsi" w:hAnsiTheme="minorHAnsi" w:cstheme="minorHAnsi"/>
          <w:color w:val="202020"/>
          <w:sz w:val="22"/>
          <w:szCs w:val="22"/>
          <w:shd w:val="clear" w:color="auto" w:fill="FFFFFF"/>
        </w:rPr>
        <w:t xml:space="preserve">El </w:t>
      </w:r>
      <w:r w:rsidR="00B25E08">
        <w:rPr>
          <w:rFonts w:asciiTheme="minorHAnsi" w:hAnsiTheme="minorHAnsi" w:cstheme="minorHAnsi"/>
          <w:color w:val="202020"/>
          <w:sz w:val="22"/>
          <w:szCs w:val="22"/>
          <w:shd w:val="clear" w:color="auto" w:fill="FFFFFF"/>
        </w:rPr>
        <w:t>Instituto de Posgrado e Investigación Técnica</w:t>
      </w:r>
      <w:r w:rsidRPr="00113615">
        <w:rPr>
          <w:rFonts w:asciiTheme="minorHAnsi" w:hAnsiTheme="minorHAnsi" w:cstheme="minorHAnsi"/>
          <w:color w:val="202020"/>
          <w:sz w:val="22"/>
          <w:szCs w:val="22"/>
          <w:shd w:val="clear" w:color="auto" w:fill="FFFFFF"/>
        </w:rPr>
        <w:t xml:space="preserve"> informa que el día</w:t>
      </w:r>
      <w:r w:rsidR="00B25E08">
        <w:rPr>
          <w:rFonts w:asciiTheme="minorHAnsi" w:hAnsiTheme="minorHAnsi" w:cstheme="minorHAnsi"/>
          <w:color w:val="202020"/>
          <w:sz w:val="22"/>
          <w:szCs w:val="22"/>
          <w:shd w:val="clear" w:color="auto" w:fill="FFFFFF"/>
        </w:rPr>
        <w:t xml:space="preserve"> </w:t>
      </w:r>
      <w:r w:rsidRPr="00113615">
        <w:rPr>
          <w:rFonts w:asciiTheme="minorHAnsi" w:hAnsiTheme="minorHAnsi" w:cstheme="minorHAnsi"/>
          <w:color w:val="202020"/>
          <w:sz w:val="22"/>
          <w:szCs w:val="22"/>
          <w:shd w:val="clear" w:color="auto" w:fill="FFFFFF"/>
        </w:rPr>
        <w:t xml:space="preserve">8 de noviembre dará inicio el curso </w:t>
      </w:r>
      <w:r w:rsidR="00B25E08">
        <w:rPr>
          <w:rFonts w:asciiTheme="minorHAnsi" w:hAnsiTheme="minorHAnsi" w:cstheme="minorHAnsi"/>
          <w:color w:val="202020"/>
          <w:sz w:val="22"/>
          <w:szCs w:val="22"/>
          <w:shd w:val="clear" w:color="auto" w:fill="FFFFFF"/>
        </w:rPr>
        <w:t>“</w:t>
      </w:r>
      <w:r w:rsidRPr="00113615">
        <w:rPr>
          <w:rFonts w:asciiTheme="minorHAnsi" w:hAnsiTheme="minorHAnsi" w:cstheme="minorHAnsi"/>
          <w:b/>
          <w:color w:val="202020"/>
          <w:sz w:val="22"/>
          <w:szCs w:val="22"/>
          <w:shd w:val="clear" w:color="auto" w:fill="FFFFFF"/>
        </w:rPr>
        <w:t>Control de gestión y planeamiento en empresas agropecuarias</w:t>
      </w:r>
      <w:r w:rsidR="00B25E08">
        <w:rPr>
          <w:rFonts w:asciiTheme="minorHAnsi" w:hAnsiTheme="minorHAnsi" w:cstheme="minorHAnsi"/>
          <w:b/>
          <w:color w:val="202020"/>
          <w:sz w:val="22"/>
          <w:szCs w:val="22"/>
          <w:shd w:val="clear" w:color="auto" w:fill="FFFFFF"/>
        </w:rPr>
        <w:t>”</w:t>
      </w:r>
      <w:r w:rsidR="00B25E08" w:rsidRPr="00B25E08">
        <w:rPr>
          <w:rFonts w:asciiTheme="minorHAnsi" w:hAnsiTheme="minorHAnsi" w:cstheme="minorHAnsi"/>
          <w:color w:val="202020"/>
          <w:sz w:val="22"/>
          <w:szCs w:val="22"/>
          <w:shd w:val="clear" w:color="auto" w:fill="FFFFFF"/>
        </w:rPr>
        <w:t xml:space="preserve"> </w:t>
      </w:r>
      <w:r w:rsidR="00B25E08">
        <w:rPr>
          <w:rFonts w:asciiTheme="minorHAnsi" w:hAnsiTheme="minorHAnsi" w:cstheme="minorHAnsi"/>
          <w:color w:val="202020"/>
          <w:sz w:val="22"/>
          <w:szCs w:val="22"/>
          <w:shd w:val="clear" w:color="auto" w:fill="FFFFFF"/>
        </w:rPr>
        <w:t xml:space="preserve">en su </w:t>
      </w:r>
      <w:r w:rsidR="00B25E08" w:rsidRPr="00113615">
        <w:rPr>
          <w:rFonts w:asciiTheme="minorHAnsi" w:hAnsiTheme="minorHAnsi" w:cstheme="minorHAnsi"/>
          <w:color w:val="202020"/>
          <w:sz w:val="22"/>
          <w:szCs w:val="22"/>
          <w:shd w:val="clear" w:color="auto" w:fill="FFFFFF"/>
        </w:rPr>
        <w:t>modalidad a distancia</w:t>
      </w:r>
      <w:r w:rsidRPr="00113615">
        <w:rPr>
          <w:rFonts w:asciiTheme="minorHAnsi" w:hAnsiTheme="minorHAnsi" w:cstheme="minorHAnsi"/>
          <w:color w:val="202020"/>
          <w:sz w:val="22"/>
          <w:szCs w:val="22"/>
          <w:shd w:val="clear" w:color="auto" w:fill="FFFFFF"/>
        </w:rPr>
        <w:t xml:space="preserve">, a cargo del Lic. Hernán E. </w:t>
      </w:r>
      <w:proofErr w:type="spellStart"/>
      <w:r w:rsidRPr="00113615">
        <w:rPr>
          <w:rFonts w:asciiTheme="minorHAnsi" w:hAnsiTheme="minorHAnsi" w:cstheme="minorHAnsi"/>
          <w:color w:val="202020"/>
          <w:sz w:val="22"/>
          <w:szCs w:val="22"/>
          <w:shd w:val="clear" w:color="auto" w:fill="FFFFFF"/>
        </w:rPr>
        <w:t>Satorre</w:t>
      </w:r>
      <w:proofErr w:type="spellEnd"/>
      <w:r w:rsidRPr="00113615">
        <w:rPr>
          <w:rFonts w:asciiTheme="minorHAnsi" w:hAnsiTheme="minorHAnsi" w:cstheme="minorHAnsi"/>
          <w:color w:val="202020"/>
          <w:sz w:val="22"/>
          <w:szCs w:val="22"/>
          <w:shd w:val="clear" w:color="auto" w:fill="FFFFFF"/>
        </w:rPr>
        <w:t xml:space="preserve">. </w:t>
      </w:r>
      <w:r w:rsidR="00DB60A8">
        <w:rPr>
          <w:rFonts w:asciiTheme="minorHAnsi" w:hAnsiTheme="minorHAnsi" w:cstheme="minorHAnsi"/>
          <w:color w:val="202020"/>
          <w:sz w:val="22"/>
          <w:szCs w:val="22"/>
          <w:shd w:val="clear" w:color="auto" w:fill="FFFFFF"/>
        </w:rPr>
        <w:t xml:space="preserve"> La</w:t>
      </w:r>
      <w:r w:rsidRPr="00113615">
        <w:rPr>
          <w:rFonts w:asciiTheme="minorHAnsi" w:hAnsiTheme="minorHAnsi" w:cstheme="minorHAnsi"/>
          <w:color w:val="202020"/>
          <w:sz w:val="22"/>
          <w:szCs w:val="22"/>
          <w:shd w:val="clear" w:color="auto" w:fill="FFFFFF"/>
        </w:rPr>
        <w:t xml:space="preserve"> actividad </w:t>
      </w:r>
      <w:r w:rsidR="00B25E08">
        <w:rPr>
          <w:rFonts w:asciiTheme="minorHAnsi" w:hAnsiTheme="minorHAnsi" w:cstheme="minorHAnsi"/>
          <w:color w:val="202020"/>
          <w:sz w:val="22"/>
          <w:szCs w:val="22"/>
          <w:shd w:val="clear" w:color="auto" w:fill="FFFFFF"/>
        </w:rPr>
        <w:t>posee una duración de 5 semanas, con una</w:t>
      </w:r>
      <w:r w:rsidRPr="00113615">
        <w:rPr>
          <w:rFonts w:asciiTheme="minorHAnsi" w:hAnsiTheme="minorHAnsi" w:cstheme="minorHAnsi"/>
          <w:color w:val="202020"/>
          <w:sz w:val="22"/>
          <w:szCs w:val="22"/>
          <w:shd w:val="clear" w:color="auto" w:fill="FFFFFF"/>
        </w:rPr>
        <w:t xml:space="preserve"> carga horaria de 20 horas.</w:t>
      </w:r>
    </w:p>
    <w:p w:rsidR="003D1E8E" w:rsidRPr="00113615" w:rsidRDefault="003D1E8E" w:rsidP="00113615">
      <w:pPr>
        <w:jc w:val="both"/>
        <w:rPr>
          <w:rFonts w:asciiTheme="minorHAnsi" w:hAnsiTheme="minorHAnsi" w:cstheme="minorHAnsi"/>
          <w:color w:val="202020"/>
          <w:sz w:val="22"/>
          <w:szCs w:val="22"/>
          <w:shd w:val="clear" w:color="auto" w:fill="FFFFFF"/>
        </w:rPr>
      </w:pPr>
    </w:p>
    <w:p w:rsidR="00B25E08" w:rsidRDefault="00FD0BAC" w:rsidP="00113615">
      <w:pPr>
        <w:ind w:right="-81"/>
        <w:jc w:val="both"/>
        <w:rPr>
          <w:rFonts w:ascii="Calibri" w:hAnsi="Calibri" w:cs="Arial"/>
          <w:color w:val="000000"/>
          <w:sz w:val="22"/>
          <w:szCs w:val="22"/>
          <w:shd w:val="clear" w:color="auto" w:fill="FFFFFF"/>
        </w:rPr>
      </w:pPr>
      <w:r w:rsidRPr="001D2B30">
        <w:rPr>
          <w:rFonts w:ascii="Calibri" w:hAnsi="Calibri" w:cs="Arial"/>
          <w:color w:val="000000"/>
          <w:sz w:val="22"/>
          <w:szCs w:val="22"/>
          <w:shd w:val="clear" w:color="auto" w:fill="FFFFFF"/>
        </w:rPr>
        <w:t>Lo invitamos a participar</w:t>
      </w:r>
      <w:r w:rsidR="00113615">
        <w:rPr>
          <w:rFonts w:ascii="Calibri" w:hAnsi="Calibri" w:cs="Arial"/>
          <w:color w:val="000000"/>
          <w:sz w:val="22"/>
          <w:szCs w:val="22"/>
          <w:shd w:val="clear" w:color="auto" w:fill="FFFFFF"/>
        </w:rPr>
        <w:t xml:space="preserve"> </w:t>
      </w:r>
      <w:r w:rsidRPr="001D2B30">
        <w:rPr>
          <w:rFonts w:ascii="Calibri" w:hAnsi="Calibri" w:cs="Arial"/>
          <w:color w:val="000000"/>
          <w:sz w:val="22"/>
          <w:szCs w:val="22"/>
          <w:shd w:val="clear" w:color="auto" w:fill="FFFFFF"/>
        </w:rPr>
        <w:t>de</w:t>
      </w:r>
      <w:r w:rsidR="00113615">
        <w:rPr>
          <w:rFonts w:ascii="Calibri" w:hAnsi="Calibri" w:cs="Arial"/>
          <w:color w:val="000000"/>
          <w:sz w:val="22"/>
          <w:szCs w:val="22"/>
          <w:shd w:val="clear" w:color="auto" w:fill="FFFFFF"/>
        </w:rPr>
        <w:t>l m</w:t>
      </w:r>
      <w:r w:rsidRPr="001D2B30">
        <w:rPr>
          <w:rFonts w:ascii="Calibri" w:hAnsi="Calibri" w:cs="Arial"/>
          <w:color w:val="000000"/>
          <w:sz w:val="22"/>
          <w:szCs w:val="22"/>
          <w:shd w:val="clear" w:color="auto" w:fill="FFFFFF"/>
        </w:rPr>
        <w:t>ismo, pudiendo preinscribirse</w:t>
      </w:r>
      <w:r w:rsidR="00103784" w:rsidRPr="001D2B30">
        <w:rPr>
          <w:rFonts w:ascii="Calibri" w:hAnsi="Calibri" w:cs="Arial"/>
          <w:color w:val="000000"/>
          <w:sz w:val="22"/>
          <w:szCs w:val="22"/>
          <w:shd w:val="clear" w:color="auto" w:fill="FFFFFF"/>
        </w:rPr>
        <w:t xml:space="preserve"> </w:t>
      </w:r>
      <w:r w:rsidR="00A60AA5">
        <w:rPr>
          <w:rFonts w:ascii="Calibri" w:hAnsi="Calibri" w:cs="Arial"/>
          <w:color w:val="000000"/>
          <w:sz w:val="22"/>
          <w:szCs w:val="22"/>
          <w:shd w:val="clear" w:color="auto" w:fill="FFFFFF"/>
        </w:rPr>
        <w:t xml:space="preserve">desde </w:t>
      </w:r>
      <w:r w:rsidR="00103784" w:rsidRPr="001D2B30">
        <w:rPr>
          <w:rFonts w:ascii="Calibri" w:hAnsi="Calibri" w:cs="Arial"/>
          <w:color w:val="000000"/>
          <w:sz w:val="22"/>
          <w:szCs w:val="22"/>
          <w:shd w:val="clear" w:color="auto" w:fill="FFFFFF"/>
        </w:rPr>
        <w:t>nuestra página web</w:t>
      </w:r>
      <w:r w:rsidR="00C0710A" w:rsidRPr="001D2B30">
        <w:rPr>
          <w:rFonts w:ascii="Calibri" w:hAnsi="Calibri" w:cs="Arial"/>
          <w:color w:val="000000"/>
          <w:sz w:val="22"/>
          <w:szCs w:val="22"/>
          <w:shd w:val="clear" w:color="auto" w:fill="FFFFFF"/>
        </w:rPr>
        <w:t>:</w:t>
      </w:r>
      <w:r w:rsidR="00B25E08">
        <w:rPr>
          <w:rFonts w:ascii="Calibri" w:hAnsi="Calibri" w:cs="Arial"/>
          <w:color w:val="000000"/>
          <w:sz w:val="22"/>
          <w:szCs w:val="22"/>
          <w:shd w:val="clear" w:color="auto" w:fill="FFFFFF"/>
        </w:rPr>
        <w:t xml:space="preserve"> </w:t>
      </w:r>
      <w:hyperlink r:id="rId4" w:tgtFrame="_blank" w:history="1">
        <w:r w:rsidR="00103784" w:rsidRPr="001D2B30">
          <w:rPr>
            <w:rStyle w:val="Hipervnculo"/>
            <w:rFonts w:ascii="Calibri" w:hAnsi="Calibri" w:cs="Arial"/>
            <w:b/>
            <w:bCs/>
            <w:color w:val="1155CC"/>
            <w:sz w:val="22"/>
            <w:szCs w:val="22"/>
            <w:shd w:val="clear" w:color="auto" w:fill="FFFFFF"/>
          </w:rPr>
          <w:t>www.cpba.com.ar</w:t>
        </w:r>
      </w:hyperlink>
      <w:r w:rsidR="004D28B6">
        <w:rPr>
          <w:rStyle w:val="Textoennegrita"/>
          <w:rFonts w:ascii="Calibri" w:hAnsi="Calibri" w:cs="Arial"/>
          <w:color w:val="000000"/>
          <w:sz w:val="22"/>
          <w:szCs w:val="22"/>
          <w:shd w:val="clear" w:color="auto" w:fill="FFFFFF"/>
        </w:rPr>
        <w:t xml:space="preserve">, </w:t>
      </w:r>
      <w:r w:rsidR="00B25E08" w:rsidRPr="00B25E08">
        <w:rPr>
          <w:rFonts w:ascii="Calibri" w:hAnsi="Calibri" w:cs="Arial"/>
          <w:color w:val="000000"/>
          <w:sz w:val="22"/>
          <w:szCs w:val="22"/>
          <w:shd w:val="clear" w:color="auto" w:fill="FFFFFF"/>
        </w:rPr>
        <w:t xml:space="preserve">enviando </w:t>
      </w:r>
      <w:r w:rsidRPr="001D2B30">
        <w:rPr>
          <w:rFonts w:ascii="Calibri" w:hAnsi="Calibri" w:cs="Arial"/>
          <w:color w:val="000000"/>
          <w:sz w:val="22"/>
          <w:szCs w:val="22"/>
          <w:shd w:val="clear" w:color="auto" w:fill="FFFFFF"/>
        </w:rPr>
        <w:t>solicitud a</w:t>
      </w:r>
      <w:r w:rsidR="00B25E08">
        <w:rPr>
          <w:rFonts w:ascii="Calibri" w:hAnsi="Calibri" w:cs="Arial"/>
          <w:color w:val="000000"/>
          <w:sz w:val="22"/>
          <w:szCs w:val="22"/>
          <w:shd w:val="clear" w:color="auto" w:fill="FFFFFF"/>
        </w:rPr>
        <w:t xml:space="preserve"> </w:t>
      </w:r>
      <w:hyperlink r:id="rId5" w:tgtFrame="_blank" w:history="1">
        <w:r w:rsidRPr="001D2B30">
          <w:rPr>
            <w:rStyle w:val="Hipervnculo"/>
            <w:rFonts w:ascii="Calibri" w:hAnsi="Calibri" w:cs="Arial"/>
            <w:b/>
            <w:bCs/>
            <w:color w:val="1155CC"/>
            <w:sz w:val="22"/>
            <w:szCs w:val="22"/>
            <w:shd w:val="clear" w:color="auto" w:fill="FFFFFF"/>
          </w:rPr>
          <w:t>campus.ipit@cpba.com.ar</w:t>
        </w:r>
      </w:hyperlink>
      <w:r w:rsidR="00B25E08">
        <w:rPr>
          <w:rStyle w:val="Textoennegrita"/>
          <w:rFonts w:ascii="Calibri" w:hAnsi="Calibri" w:cs="Arial"/>
          <w:color w:val="000000"/>
          <w:sz w:val="22"/>
          <w:szCs w:val="22"/>
          <w:shd w:val="clear" w:color="auto" w:fill="FFFFFF"/>
        </w:rPr>
        <w:t xml:space="preserve"> </w:t>
      </w:r>
      <w:r w:rsidRPr="001D2B30">
        <w:rPr>
          <w:rFonts w:ascii="Calibri" w:hAnsi="Calibri" w:cs="Arial"/>
          <w:color w:val="000000"/>
          <w:sz w:val="22"/>
          <w:szCs w:val="22"/>
          <w:shd w:val="clear" w:color="auto" w:fill="FFFFFF"/>
        </w:rPr>
        <w:t>o en su Delegación</w:t>
      </w:r>
      <w:r w:rsidR="00DB60A8">
        <w:rPr>
          <w:rFonts w:ascii="Calibri" w:hAnsi="Calibri" w:cs="Arial"/>
          <w:color w:val="000000"/>
          <w:sz w:val="22"/>
          <w:szCs w:val="22"/>
          <w:shd w:val="clear" w:color="auto" w:fill="FFFFFF"/>
        </w:rPr>
        <w:t xml:space="preserve"> más cercana</w:t>
      </w:r>
      <w:r w:rsidRPr="001D2B30">
        <w:rPr>
          <w:rFonts w:ascii="Calibri" w:hAnsi="Calibri" w:cs="Arial"/>
          <w:color w:val="000000"/>
          <w:sz w:val="22"/>
          <w:szCs w:val="22"/>
          <w:shd w:val="clear" w:color="auto" w:fill="FFFFFF"/>
        </w:rPr>
        <w:t>.</w:t>
      </w:r>
    </w:p>
    <w:p w:rsidR="00DB60A8" w:rsidRDefault="00DB60A8" w:rsidP="00DB60A8">
      <w:pPr>
        <w:jc w:val="both"/>
        <w:rPr>
          <w:rFonts w:asciiTheme="minorHAnsi" w:hAnsiTheme="minorHAnsi" w:cstheme="minorHAnsi"/>
          <w:color w:val="202020"/>
          <w:sz w:val="22"/>
          <w:szCs w:val="22"/>
          <w:shd w:val="clear" w:color="auto" w:fill="FFFFFF"/>
        </w:rPr>
      </w:pPr>
    </w:p>
    <w:p w:rsidR="00DB60A8" w:rsidRPr="00113615" w:rsidRDefault="00DB60A8" w:rsidP="00DB60A8">
      <w:pPr>
        <w:jc w:val="both"/>
        <w:rPr>
          <w:rFonts w:asciiTheme="minorHAnsi" w:hAnsiTheme="minorHAnsi" w:cstheme="minorHAnsi"/>
          <w:color w:val="202020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color w:val="202020"/>
          <w:sz w:val="22"/>
          <w:szCs w:val="22"/>
          <w:shd w:val="clear" w:color="auto" w:fill="FFFFFF"/>
        </w:rPr>
        <w:t>E</w:t>
      </w:r>
      <w:r w:rsidRPr="00113615">
        <w:rPr>
          <w:rFonts w:asciiTheme="minorHAnsi" w:hAnsiTheme="minorHAnsi" w:cstheme="minorHAnsi"/>
          <w:color w:val="202020"/>
          <w:sz w:val="22"/>
          <w:szCs w:val="22"/>
          <w:shd w:val="clear" w:color="auto" w:fill="FFFFFF"/>
        </w:rPr>
        <w:t xml:space="preserve">l arancel </w:t>
      </w:r>
      <w:r>
        <w:rPr>
          <w:rFonts w:asciiTheme="minorHAnsi" w:hAnsiTheme="minorHAnsi" w:cstheme="minorHAnsi"/>
          <w:color w:val="202020"/>
          <w:sz w:val="22"/>
          <w:szCs w:val="22"/>
          <w:shd w:val="clear" w:color="auto" w:fill="FFFFFF"/>
        </w:rPr>
        <w:t>del curso asciende a</w:t>
      </w:r>
      <w:r w:rsidRPr="00113615">
        <w:rPr>
          <w:rFonts w:asciiTheme="minorHAnsi" w:hAnsiTheme="minorHAnsi" w:cstheme="minorHAnsi"/>
          <w:color w:val="202020"/>
          <w:sz w:val="22"/>
          <w:szCs w:val="22"/>
          <w:shd w:val="clear" w:color="auto" w:fill="FFFFFF"/>
        </w:rPr>
        <w:t xml:space="preserve"> la suma de $2.000 pesos, otorgándose una bonificación del 10% para matriculados activos en el CPBA y del 50% para los Jóvenes graduados matriculados (*), ambos sobre </w:t>
      </w:r>
      <w:r>
        <w:rPr>
          <w:rFonts w:asciiTheme="minorHAnsi" w:hAnsiTheme="minorHAnsi" w:cstheme="minorHAnsi"/>
          <w:color w:val="202020"/>
          <w:sz w:val="22"/>
          <w:szCs w:val="22"/>
          <w:shd w:val="clear" w:color="auto" w:fill="FFFFFF"/>
        </w:rPr>
        <w:t>dicho monto</w:t>
      </w:r>
      <w:r w:rsidRPr="00113615">
        <w:rPr>
          <w:rFonts w:asciiTheme="minorHAnsi" w:hAnsiTheme="minorHAnsi" w:cstheme="minorHAnsi"/>
          <w:color w:val="202020"/>
          <w:sz w:val="22"/>
          <w:szCs w:val="22"/>
          <w:shd w:val="clear" w:color="auto" w:fill="FFFFFF"/>
        </w:rPr>
        <w:t>.</w:t>
      </w:r>
    </w:p>
    <w:p w:rsidR="00EE7A59" w:rsidRDefault="00EE7A59" w:rsidP="00113615">
      <w:pPr>
        <w:ind w:right="-81"/>
        <w:jc w:val="both"/>
        <w:rPr>
          <w:rFonts w:ascii="Calibri" w:hAnsi="Calibri" w:cs="Arial"/>
          <w:color w:val="000000"/>
          <w:sz w:val="22"/>
          <w:szCs w:val="22"/>
        </w:rPr>
      </w:pPr>
    </w:p>
    <w:p w:rsidR="00E04FFA" w:rsidRPr="00E04FFA" w:rsidRDefault="005E0F21" w:rsidP="00113615">
      <w:pPr>
        <w:ind w:right="-676"/>
        <w:rPr>
          <w:rFonts w:ascii="Calibri" w:eastAsia="Calibri" w:hAnsi="Calibri" w:cs="Arial"/>
          <w:b/>
          <w:bCs/>
          <w:sz w:val="10"/>
          <w:szCs w:val="10"/>
          <w:shd w:val="clear" w:color="auto" w:fill="FFFFFF"/>
          <w:lang w:eastAsia="en-US"/>
        </w:rPr>
      </w:pPr>
      <w:r w:rsidRPr="00EE7A59">
        <w:rPr>
          <w:rStyle w:val="Textoennegrita"/>
          <w:rFonts w:ascii="Calibri" w:hAnsi="Calibri" w:cs="Arial"/>
          <w:sz w:val="22"/>
          <w:szCs w:val="22"/>
          <w:u w:val="single"/>
          <w:shd w:val="clear" w:color="auto" w:fill="FFFFFF"/>
        </w:rPr>
        <w:t>F</w:t>
      </w:r>
      <w:r w:rsidR="00EE7A59">
        <w:rPr>
          <w:rStyle w:val="Textoennegrita"/>
          <w:rFonts w:ascii="Calibri" w:hAnsi="Calibri" w:cs="Arial"/>
          <w:sz w:val="22"/>
          <w:szCs w:val="22"/>
          <w:u w:val="single"/>
          <w:shd w:val="clear" w:color="auto" w:fill="FFFFFF"/>
        </w:rPr>
        <w:t>ORMAS DE PAGO</w:t>
      </w:r>
      <w:r w:rsidRPr="00EE7A59">
        <w:rPr>
          <w:rStyle w:val="Textoennegrita"/>
          <w:rFonts w:ascii="Calibri" w:hAnsi="Calibri" w:cs="Arial"/>
          <w:sz w:val="22"/>
          <w:szCs w:val="22"/>
          <w:u w:val="single"/>
          <w:shd w:val="clear" w:color="auto" w:fill="FFFFFF"/>
        </w:rPr>
        <w:t>:</w:t>
      </w:r>
      <w:r w:rsidRPr="00EE7A59">
        <w:rPr>
          <w:rFonts w:ascii="Calibri" w:hAnsi="Calibri" w:cs="Arial"/>
          <w:b/>
          <w:bCs/>
          <w:sz w:val="22"/>
          <w:szCs w:val="22"/>
          <w:u w:val="single"/>
          <w:shd w:val="clear" w:color="auto" w:fill="FFFFFF"/>
        </w:rPr>
        <w:br/>
      </w:r>
    </w:p>
    <w:p w:rsidR="00B25E08" w:rsidRPr="00DD4121" w:rsidRDefault="001D2B30" w:rsidP="00DB60A8">
      <w:pPr>
        <w:ind w:right="-192"/>
        <w:jc w:val="both"/>
        <w:rPr>
          <w:rFonts w:ascii="Calibri" w:eastAsia="Calibri" w:hAnsi="Calibri" w:cs="Arial"/>
          <w:bCs/>
          <w:sz w:val="22"/>
          <w:szCs w:val="22"/>
          <w:u w:val="single"/>
          <w:shd w:val="clear" w:color="auto" w:fill="FFFFFF"/>
          <w:lang w:eastAsia="en-US"/>
        </w:rPr>
      </w:pPr>
      <w:r w:rsidRPr="00EE7A59">
        <w:rPr>
          <w:rFonts w:ascii="Calibri" w:eastAsia="Calibri" w:hAnsi="Calibri" w:cs="Arial"/>
          <w:b/>
          <w:bCs/>
          <w:sz w:val="22"/>
          <w:szCs w:val="22"/>
          <w:shd w:val="clear" w:color="auto" w:fill="FFFFFF"/>
          <w:lang w:eastAsia="en-US"/>
        </w:rPr>
        <w:t>- Pagos web</w:t>
      </w:r>
      <w:r w:rsidR="006D6C50">
        <w:rPr>
          <w:rFonts w:ascii="Calibri" w:eastAsia="Calibri" w:hAnsi="Calibri" w:cs="Arial"/>
          <w:b/>
          <w:bCs/>
          <w:sz w:val="22"/>
          <w:szCs w:val="22"/>
          <w:shd w:val="clear" w:color="auto" w:fill="FFFFFF"/>
          <w:lang w:eastAsia="en-US"/>
        </w:rPr>
        <w:t xml:space="preserve"> (exclusivo para matriculados CPBA)</w:t>
      </w:r>
      <w:r w:rsidRPr="00EE7A59">
        <w:rPr>
          <w:rFonts w:ascii="Calibri" w:eastAsia="Calibri" w:hAnsi="Calibri" w:cs="Arial"/>
          <w:b/>
          <w:bCs/>
          <w:sz w:val="22"/>
          <w:szCs w:val="22"/>
          <w:shd w:val="clear" w:color="auto" w:fill="FFFFFF"/>
          <w:lang w:eastAsia="en-US"/>
        </w:rPr>
        <w:t>:</w:t>
      </w:r>
      <w:r w:rsidR="005479EC">
        <w:rPr>
          <w:rFonts w:ascii="Calibri" w:eastAsia="Calibri" w:hAnsi="Calibri" w:cs="Arial"/>
          <w:b/>
          <w:bCs/>
          <w:sz w:val="22"/>
          <w:szCs w:val="22"/>
          <w:shd w:val="clear" w:color="auto" w:fill="FFFFFF"/>
          <w:lang w:eastAsia="en-US"/>
        </w:rPr>
        <w:t xml:space="preserve"> </w:t>
      </w:r>
      <w:r w:rsidR="00BA48A0">
        <w:rPr>
          <w:rFonts w:ascii="Calibri" w:eastAsia="Calibri" w:hAnsi="Calibri" w:cs="Arial"/>
          <w:bCs/>
          <w:sz w:val="22"/>
          <w:szCs w:val="22"/>
          <w:shd w:val="clear" w:color="auto" w:fill="FFFFFF"/>
          <w:lang w:eastAsia="en-US"/>
        </w:rPr>
        <w:t>D</w:t>
      </w:r>
      <w:r w:rsidR="00BA48A0" w:rsidRPr="00BA48A0">
        <w:rPr>
          <w:rFonts w:ascii="Calibri" w:eastAsia="Calibri" w:hAnsi="Calibri" w:cs="Arial"/>
          <w:bCs/>
          <w:sz w:val="22"/>
          <w:szCs w:val="22"/>
          <w:shd w:val="clear" w:color="auto" w:fill="FFFFFF"/>
          <w:lang w:eastAsia="en-US"/>
        </w:rPr>
        <w:t>isponible sólo con tarjeta de crédito VISA de cualquier banco</w:t>
      </w:r>
      <w:r w:rsidR="004D28B6">
        <w:rPr>
          <w:rFonts w:ascii="Calibri" w:eastAsia="Calibri" w:hAnsi="Calibri" w:cs="Arial"/>
          <w:bCs/>
          <w:sz w:val="22"/>
          <w:szCs w:val="22"/>
          <w:shd w:val="clear" w:color="auto" w:fill="FFFFFF"/>
          <w:lang w:eastAsia="en-US"/>
        </w:rPr>
        <w:t>.</w:t>
      </w:r>
    </w:p>
    <w:p w:rsidR="001D2B30" w:rsidRDefault="001D2B30" w:rsidP="00DB60A8">
      <w:pPr>
        <w:spacing w:line="276" w:lineRule="auto"/>
        <w:ind w:right="-81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EE7A59">
        <w:rPr>
          <w:rFonts w:ascii="Calibri" w:eastAsia="Calibri" w:hAnsi="Calibri"/>
          <w:b/>
          <w:sz w:val="22"/>
          <w:szCs w:val="22"/>
          <w:lang w:eastAsia="en-US"/>
        </w:rPr>
        <w:t>- Tarjeta de crédito (en un solo pago) y/o débito</w:t>
      </w:r>
      <w:r w:rsidRPr="001D2B30">
        <w:rPr>
          <w:rFonts w:ascii="Calibri" w:eastAsia="Calibri" w:hAnsi="Calibri"/>
          <w:sz w:val="22"/>
          <w:szCs w:val="22"/>
          <w:lang w:eastAsia="en-US"/>
        </w:rPr>
        <w:t xml:space="preserve"> en Delegaciones y Sede Provincial. </w:t>
      </w:r>
    </w:p>
    <w:p w:rsidR="00DB60A8" w:rsidRDefault="00DB60A8" w:rsidP="00113615">
      <w:pPr>
        <w:jc w:val="both"/>
        <w:rPr>
          <w:rStyle w:val="Textoennegrita"/>
          <w:rFonts w:ascii="Calibri" w:hAnsi="Calibri" w:cs="Arial"/>
          <w:color w:val="000000"/>
          <w:sz w:val="22"/>
          <w:szCs w:val="22"/>
          <w:shd w:val="clear" w:color="auto" w:fill="FFFFFF"/>
        </w:rPr>
      </w:pPr>
    </w:p>
    <w:p w:rsidR="003D1E8E" w:rsidRDefault="00DD4121" w:rsidP="00113615">
      <w:pPr>
        <w:jc w:val="both"/>
        <w:rPr>
          <w:rStyle w:val="Textoennegrita"/>
          <w:rFonts w:ascii="Calibri" w:hAnsi="Calibri" w:cs="Arial"/>
          <w:color w:val="000000"/>
          <w:sz w:val="22"/>
          <w:szCs w:val="22"/>
          <w:shd w:val="clear" w:color="auto" w:fill="FFFFFF"/>
        </w:rPr>
      </w:pPr>
      <w:r>
        <w:rPr>
          <w:rStyle w:val="Textoennegrita"/>
          <w:rFonts w:ascii="Calibri" w:hAnsi="Calibri" w:cs="Arial"/>
          <w:color w:val="000000"/>
          <w:sz w:val="22"/>
          <w:szCs w:val="22"/>
          <w:shd w:val="clear" w:color="auto" w:fill="FFFFFF"/>
        </w:rPr>
        <w:t>Recuerde que será considerado alumno de la actividad una vez abonado</w:t>
      </w:r>
      <w:r w:rsidR="003D1E8E">
        <w:rPr>
          <w:rStyle w:val="Textoennegrita"/>
          <w:rFonts w:ascii="Calibri" w:hAnsi="Calibri" w:cs="Arial"/>
          <w:color w:val="000000"/>
          <w:sz w:val="22"/>
          <w:szCs w:val="22"/>
          <w:shd w:val="clear" w:color="auto" w:fill="FFFFFF"/>
        </w:rPr>
        <w:t xml:space="preserve"> el arancel correspondiente. </w:t>
      </w:r>
      <w:r w:rsidR="00DB60A8" w:rsidRPr="00DB60A8">
        <w:rPr>
          <w:rStyle w:val="Textoennegrita"/>
          <w:rFonts w:ascii="Calibri" w:hAnsi="Calibri" w:cs="Arial"/>
          <w:color w:val="000000"/>
          <w:sz w:val="22"/>
          <w:szCs w:val="22"/>
          <w:u w:val="single"/>
          <w:shd w:val="clear" w:color="auto" w:fill="FFFFFF"/>
        </w:rPr>
        <w:t>Los cu</w:t>
      </w:r>
      <w:r w:rsidR="003D1E8E" w:rsidRPr="00DB60A8">
        <w:rPr>
          <w:rStyle w:val="Textoennegrita"/>
          <w:rFonts w:ascii="Calibri" w:hAnsi="Calibri" w:cs="Arial"/>
          <w:color w:val="000000"/>
          <w:sz w:val="22"/>
          <w:szCs w:val="22"/>
          <w:u w:val="single"/>
          <w:shd w:val="clear" w:color="auto" w:fill="FFFFFF"/>
        </w:rPr>
        <w:t xml:space="preserve">pos </w:t>
      </w:r>
      <w:r w:rsidR="00DB60A8" w:rsidRPr="00DB60A8">
        <w:rPr>
          <w:rStyle w:val="Textoennegrita"/>
          <w:rFonts w:ascii="Calibri" w:hAnsi="Calibri" w:cs="Arial"/>
          <w:color w:val="000000"/>
          <w:sz w:val="22"/>
          <w:szCs w:val="22"/>
          <w:u w:val="single"/>
          <w:shd w:val="clear" w:color="auto" w:fill="FFFFFF"/>
        </w:rPr>
        <w:t xml:space="preserve">son </w:t>
      </w:r>
      <w:r w:rsidR="003D1E8E" w:rsidRPr="00DB60A8">
        <w:rPr>
          <w:rStyle w:val="Textoennegrita"/>
          <w:rFonts w:ascii="Calibri" w:hAnsi="Calibri" w:cs="Arial"/>
          <w:color w:val="000000"/>
          <w:sz w:val="22"/>
          <w:szCs w:val="22"/>
          <w:u w:val="single"/>
          <w:shd w:val="clear" w:color="auto" w:fill="FFFFFF"/>
        </w:rPr>
        <w:t>limitado</w:t>
      </w:r>
      <w:r w:rsidR="003D1E8E" w:rsidRPr="003D1E8E">
        <w:rPr>
          <w:rStyle w:val="Textoennegrita"/>
          <w:rFonts w:ascii="Calibri" w:hAnsi="Calibri" w:cs="Arial"/>
          <w:color w:val="000000"/>
          <w:sz w:val="22"/>
          <w:szCs w:val="22"/>
          <w:u w:val="single"/>
          <w:shd w:val="clear" w:color="auto" w:fill="FFFFFF"/>
        </w:rPr>
        <w:t>s.</w:t>
      </w:r>
    </w:p>
    <w:p w:rsidR="0047294B" w:rsidRDefault="0047294B" w:rsidP="00113615">
      <w:pPr>
        <w:jc w:val="both"/>
        <w:rPr>
          <w:rFonts w:ascii="Calibri" w:hAnsi="Calibri" w:cs="Arial"/>
          <w:color w:val="000000"/>
          <w:sz w:val="22"/>
          <w:szCs w:val="22"/>
          <w:shd w:val="clear" w:color="auto" w:fill="FFFFFF"/>
        </w:rPr>
      </w:pPr>
    </w:p>
    <w:p w:rsidR="00A636E7" w:rsidRDefault="00DB60A8" w:rsidP="00113615">
      <w:pPr>
        <w:jc w:val="both"/>
        <w:rPr>
          <w:rFonts w:ascii="Calibri" w:hAnsi="Calibri" w:cs="Arial"/>
          <w:color w:val="000000"/>
          <w:sz w:val="22"/>
          <w:szCs w:val="22"/>
          <w:shd w:val="clear" w:color="auto" w:fill="FFFFFF"/>
        </w:rPr>
      </w:pPr>
      <w:r>
        <w:rPr>
          <w:rFonts w:ascii="Calibri" w:hAnsi="Calibri" w:cs="Arial"/>
          <w:color w:val="000000"/>
          <w:sz w:val="22"/>
          <w:szCs w:val="22"/>
          <w:shd w:val="clear" w:color="auto" w:fill="FFFFFF"/>
        </w:rPr>
        <w:t>Ante c</w:t>
      </w:r>
      <w:r w:rsidR="00A636E7" w:rsidRPr="001D2B30">
        <w:rPr>
          <w:rFonts w:ascii="Calibri" w:hAnsi="Calibri" w:cs="Arial"/>
          <w:color w:val="000000"/>
          <w:sz w:val="22"/>
          <w:szCs w:val="22"/>
          <w:shd w:val="clear" w:color="auto" w:fill="FFFFFF"/>
        </w:rPr>
        <w:t xml:space="preserve">ualquier </w:t>
      </w:r>
      <w:r>
        <w:rPr>
          <w:rFonts w:ascii="Calibri" w:hAnsi="Calibri" w:cs="Arial"/>
          <w:color w:val="000000"/>
          <w:sz w:val="22"/>
          <w:szCs w:val="22"/>
          <w:shd w:val="clear" w:color="auto" w:fill="FFFFFF"/>
        </w:rPr>
        <w:t xml:space="preserve">inquietud o </w:t>
      </w:r>
      <w:r w:rsidR="00A636E7" w:rsidRPr="001D2B30">
        <w:rPr>
          <w:rFonts w:ascii="Calibri" w:hAnsi="Calibri" w:cs="Arial"/>
          <w:color w:val="000000"/>
          <w:sz w:val="22"/>
          <w:szCs w:val="22"/>
          <w:shd w:val="clear" w:color="auto" w:fill="FFFFFF"/>
        </w:rPr>
        <w:t>consulta</w:t>
      </w:r>
      <w:r>
        <w:rPr>
          <w:rFonts w:ascii="Calibri" w:hAnsi="Calibri" w:cs="Arial"/>
          <w:color w:val="000000"/>
          <w:sz w:val="22"/>
          <w:szCs w:val="22"/>
          <w:shd w:val="clear" w:color="auto" w:fill="FFFFFF"/>
        </w:rPr>
        <w:t xml:space="preserve">, podrá </w:t>
      </w:r>
      <w:r w:rsidR="00A636E7" w:rsidRPr="001D2B30">
        <w:rPr>
          <w:rFonts w:ascii="Calibri" w:hAnsi="Calibri" w:cs="Arial"/>
          <w:color w:val="000000"/>
          <w:sz w:val="22"/>
          <w:szCs w:val="22"/>
          <w:shd w:val="clear" w:color="auto" w:fill="FFFFFF"/>
        </w:rPr>
        <w:t>comunicarse a los teléfonos (0221) 441-4100/4141, 512-6000/6060 int. 2075 o 2077</w:t>
      </w:r>
      <w:r>
        <w:rPr>
          <w:rFonts w:ascii="Calibri" w:hAnsi="Calibri" w:cs="Arial"/>
          <w:color w:val="000000"/>
          <w:sz w:val="22"/>
          <w:szCs w:val="22"/>
          <w:shd w:val="clear" w:color="auto" w:fill="FFFFFF"/>
        </w:rPr>
        <w:t xml:space="preserve"> o a la dirección de correo </w:t>
      </w:r>
      <w:r w:rsidRPr="00DB60A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electrónico </w:t>
      </w:r>
      <w:r w:rsidRPr="00DB60A8">
        <w:rPr>
          <w:rStyle w:val="Hipervnculo"/>
          <w:rFonts w:asciiTheme="minorHAnsi" w:hAnsiTheme="minorHAnsi" w:cstheme="minorHAnsi"/>
          <w:b/>
          <w:bCs/>
          <w:color w:val="1155CC"/>
        </w:rPr>
        <w:t>ipit@cpba.com.ar</w:t>
      </w:r>
      <w:r w:rsidR="00BC6C1C">
        <w:rPr>
          <w:rFonts w:ascii="Calibri" w:hAnsi="Calibri" w:cs="Arial"/>
          <w:color w:val="000000"/>
          <w:sz w:val="22"/>
          <w:szCs w:val="22"/>
          <w:shd w:val="clear" w:color="auto" w:fill="FFFFFF"/>
        </w:rPr>
        <w:t>.</w:t>
      </w:r>
    </w:p>
    <w:p w:rsidR="00E04FFA" w:rsidRDefault="00E04FFA" w:rsidP="00113615">
      <w:pPr>
        <w:jc w:val="both"/>
        <w:rPr>
          <w:rStyle w:val="Textoennegrita"/>
          <w:rFonts w:ascii="Calibri" w:hAnsi="Calibri" w:cs="Arial"/>
          <w:color w:val="000000"/>
          <w:sz w:val="22"/>
          <w:szCs w:val="22"/>
          <w:shd w:val="clear" w:color="auto" w:fill="FFFFFF"/>
        </w:rPr>
      </w:pPr>
    </w:p>
    <w:p w:rsidR="00B25E08" w:rsidRDefault="00A636E7" w:rsidP="00B25E08">
      <w:pPr>
        <w:jc w:val="both"/>
        <w:rPr>
          <w:rStyle w:val="Textoennegrita"/>
          <w:rFonts w:ascii="Calibri" w:hAnsi="Calibri" w:cs="Arial"/>
          <w:color w:val="000000"/>
          <w:sz w:val="22"/>
          <w:szCs w:val="22"/>
          <w:shd w:val="clear" w:color="auto" w:fill="FFFFFF"/>
        </w:rPr>
      </w:pPr>
      <w:r w:rsidRPr="001D2B30">
        <w:rPr>
          <w:rStyle w:val="Textoennegrita"/>
          <w:rFonts w:ascii="Calibri" w:hAnsi="Calibri" w:cs="Arial"/>
          <w:color w:val="000000"/>
          <w:sz w:val="22"/>
          <w:szCs w:val="22"/>
          <w:shd w:val="clear" w:color="auto" w:fill="FFFFFF"/>
        </w:rPr>
        <w:t>Instituto de Postgrado e Investigación Técnica</w:t>
      </w:r>
    </w:p>
    <w:p w:rsidR="00B25E08" w:rsidRDefault="00A636E7" w:rsidP="00B25E08">
      <w:pPr>
        <w:jc w:val="both"/>
        <w:rPr>
          <w:rStyle w:val="Textoennegrita"/>
          <w:rFonts w:ascii="Calibri" w:hAnsi="Calibri" w:cs="Arial"/>
          <w:color w:val="000000"/>
          <w:sz w:val="22"/>
          <w:szCs w:val="22"/>
          <w:shd w:val="clear" w:color="auto" w:fill="FFFFFF"/>
        </w:rPr>
      </w:pPr>
      <w:r w:rsidRPr="001D2B30">
        <w:rPr>
          <w:rStyle w:val="Textoennegrita"/>
          <w:rFonts w:ascii="Calibri" w:hAnsi="Calibri" w:cs="Arial"/>
          <w:color w:val="000000"/>
          <w:sz w:val="22"/>
          <w:szCs w:val="22"/>
          <w:shd w:val="clear" w:color="auto" w:fill="FFFFFF"/>
        </w:rPr>
        <w:t>CPBA</w:t>
      </w:r>
    </w:p>
    <w:p w:rsidR="00B25E08" w:rsidRDefault="00B25E08" w:rsidP="00B25E08">
      <w:pPr>
        <w:jc w:val="both"/>
        <w:rPr>
          <w:rStyle w:val="Textoennegrita"/>
          <w:rFonts w:ascii="Calibri" w:hAnsi="Calibri" w:cs="Arial"/>
          <w:color w:val="000000"/>
          <w:sz w:val="22"/>
          <w:szCs w:val="22"/>
          <w:shd w:val="clear" w:color="auto" w:fill="FFFFFF"/>
        </w:rPr>
      </w:pPr>
    </w:p>
    <w:p w:rsidR="00DB60A8" w:rsidRDefault="00DB60A8" w:rsidP="00B25E08">
      <w:pPr>
        <w:jc w:val="both"/>
        <w:rPr>
          <w:rStyle w:val="Textoennegrita"/>
          <w:rFonts w:ascii="Calibri" w:hAnsi="Calibri" w:cs="Arial"/>
          <w:color w:val="000000"/>
          <w:sz w:val="22"/>
          <w:szCs w:val="22"/>
          <w:shd w:val="clear" w:color="auto" w:fill="FFFFFF"/>
        </w:rPr>
      </w:pPr>
    </w:p>
    <w:p w:rsidR="00DB60A8" w:rsidRDefault="00DB60A8" w:rsidP="00B25E08">
      <w:pPr>
        <w:jc w:val="both"/>
        <w:rPr>
          <w:rStyle w:val="Textoennegrita"/>
          <w:rFonts w:ascii="Calibri" w:hAnsi="Calibri" w:cs="Arial"/>
          <w:color w:val="000000"/>
          <w:sz w:val="22"/>
          <w:szCs w:val="22"/>
          <w:shd w:val="clear" w:color="auto" w:fill="FFFFFF"/>
        </w:rPr>
      </w:pPr>
    </w:p>
    <w:p w:rsidR="00DB60A8" w:rsidRDefault="00DB60A8" w:rsidP="00B25E08">
      <w:pPr>
        <w:jc w:val="both"/>
        <w:rPr>
          <w:rStyle w:val="Textoennegrita"/>
          <w:rFonts w:ascii="Calibri" w:hAnsi="Calibri" w:cs="Arial"/>
          <w:color w:val="000000"/>
          <w:sz w:val="22"/>
          <w:szCs w:val="22"/>
          <w:shd w:val="clear" w:color="auto" w:fill="FFFFFF"/>
        </w:rPr>
      </w:pPr>
    </w:p>
    <w:p w:rsidR="00B25E08" w:rsidRPr="00F80F3F" w:rsidRDefault="00B25E08" w:rsidP="00B25E08">
      <w:pPr>
        <w:jc w:val="both"/>
        <w:rPr>
          <w:rFonts w:ascii="Calibri" w:hAnsi="Calibri" w:cs="Arial"/>
          <w:i/>
          <w:color w:val="000000"/>
          <w:sz w:val="18"/>
          <w:szCs w:val="18"/>
          <w:shd w:val="clear" w:color="auto" w:fill="FFFFFF"/>
        </w:rPr>
      </w:pPr>
      <w:r w:rsidRPr="00F80F3F">
        <w:rPr>
          <w:rFonts w:ascii="Calibri" w:hAnsi="Calibri" w:cs="Arial"/>
          <w:i/>
          <w:color w:val="000000"/>
          <w:sz w:val="18"/>
          <w:szCs w:val="18"/>
          <w:shd w:val="clear" w:color="auto" w:fill="FFFFFF"/>
        </w:rPr>
        <w:t>(</w:t>
      </w:r>
      <w:r>
        <w:rPr>
          <w:rFonts w:ascii="Calibri" w:hAnsi="Calibri" w:cs="Arial"/>
          <w:i/>
          <w:color w:val="000000"/>
          <w:sz w:val="18"/>
          <w:szCs w:val="18"/>
          <w:shd w:val="clear" w:color="auto" w:fill="FFFFFF"/>
        </w:rPr>
        <w:t>*</w:t>
      </w:r>
      <w:r w:rsidRPr="00F80F3F">
        <w:rPr>
          <w:rFonts w:ascii="Calibri" w:hAnsi="Calibri" w:cs="Arial"/>
          <w:i/>
          <w:color w:val="000000"/>
          <w:sz w:val="18"/>
          <w:szCs w:val="18"/>
          <w:shd w:val="clear" w:color="auto" w:fill="FFFFFF"/>
        </w:rPr>
        <w:t xml:space="preserve">) La condición de Joven Graduado operará hasta el 31 de diciembre del año en que </w:t>
      </w:r>
      <w:r w:rsidR="00DB60A8">
        <w:rPr>
          <w:rFonts w:ascii="Calibri" w:hAnsi="Calibri" w:cs="Arial"/>
          <w:i/>
          <w:color w:val="000000"/>
          <w:sz w:val="18"/>
          <w:szCs w:val="18"/>
          <w:shd w:val="clear" w:color="auto" w:fill="FFFFFF"/>
        </w:rPr>
        <w:t xml:space="preserve">el profesional </w:t>
      </w:r>
      <w:r w:rsidRPr="00F80F3F">
        <w:rPr>
          <w:rFonts w:ascii="Calibri" w:hAnsi="Calibri" w:cs="Arial"/>
          <w:i/>
          <w:color w:val="000000"/>
          <w:sz w:val="18"/>
          <w:szCs w:val="18"/>
          <w:shd w:val="clear" w:color="auto" w:fill="FFFFFF"/>
        </w:rPr>
        <w:t xml:space="preserve">cumpla </w:t>
      </w:r>
      <w:r w:rsidRPr="00F80F3F">
        <w:rPr>
          <w:rFonts w:ascii="Calibri" w:hAnsi="Calibri" w:cs="Arial"/>
          <w:b/>
          <w:i/>
          <w:color w:val="000000"/>
          <w:sz w:val="18"/>
          <w:szCs w:val="18"/>
          <w:shd w:val="clear" w:color="auto" w:fill="FFFFFF"/>
        </w:rPr>
        <w:t>32</w:t>
      </w:r>
      <w:r w:rsidRPr="00F80F3F">
        <w:rPr>
          <w:rFonts w:ascii="Calibri" w:hAnsi="Calibri" w:cs="Arial"/>
          <w:i/>
          <w:color w:val="000000"/>
          <w:sz w:val="18"/>
          <w:szCs w:val="18"/>
          <w:shd w:val="clear" w:color="auto" w:fill="FFFFFF"/>
        </w:rPr>
        <w:t xml:space="preserve"> años</w:t>
      </w:r>
      <w:r w:rsidR="00DB60A8">
        <w:rPr>
          <w:rFonts w:ascii="Calibri" w:hAnsi="Calibri" w:cs="Arial"/>
          <w:i/>
          <w:color w:val="000000"/>
          <w:sz w:val="18"/>
          <w:szCs w:val="18"/>
          <w:shd w:val="clear" w:color="auto" w:fill="FFFFFF"/>
        </w:rPr>
        <w:t xml:space="preserve"> de edad</w:t>
      </w:r>
      <w:r w:rsidRPr="00F80F3F">
        <w:rPr>
          <w:rFonts w:ascii="Calibri" w:hAnsi="Calibri" w:cs="Arial"/>
          <w:i/>
          <w:color w:val="000000"/>
          <w:sz w:val="18"/>
          <w:szCs w:val="18"/>
          <w:shd w:val="clear" w:color="auto" w:fill="FFFFFF"/>
        </w:rPr>
        <w:t>.</w:t>
      </w:r>
    </w:p>
    <w:p w:rsidR="00B25E08" w:rsidRDefault="00B25E08">
      <w:pPr>
        <w:rPr>
          <w:rFonts w:ascii="Calibri" w:hAnsi="Calibri" w:cs="Arial"/>
          <w:sz w:val="22"/>
          <w:szCs w:val="22"/>
        </w:rPr>
      </w:pPr>
    </w:p>
    <w:sectPr w:rsidR="00B25E08" w:rsidSect="00BE7F8D">
      <w:pgSz w:w="11906" w:h="16838"/>
      <w:pgMar w:top="540" w:right="1466" w:bottom="36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compat/>
  <w:rsids>
    <w:rsidRoot w:val="008D0061"/>
    <w:rsid w:val="000351DA"/>
    <w:rsid w:val="0004681E"/>
    <w:rsid w:val="000F4C1E"/>
    <w:rsid w:val="000F4D17"/>
    <w:rsid w:val="00103784"/>
    <w:rsid w:val="00113615"/>
    <w:rsid w:val="00125AF5"/>
    <w:rsid w:val="001325A1"/>
    <w:rsid w:val="001632B1"/>
    <w:rsid w:val="001636F0"/>
    <w:rsid w:val="00182AF6"/>
    <w:rsid w:val="00192C35"/>
    <w:rsid w:val="001D2B30"/>
    <w:rsid w:val="00347008"/>
    <w:rsid w:val="003642A2"/>
    <w:rsid w:val="003B2213"/>
    <w:rsid w:val="003C75DB"/>
    <w:rsid w:val="003D1E8E"/>
    <w:rsid w:val="00415949"/>
    <w:rsid w:val="00437C1F"/>
    <w:rsid w:val="00445A82"/>
    <w:rsid w:val="004640DF"/>
    <w:rsid w:val="004664C9"/>
    <w:rsid w:val="0047294B"/>
    <w:rsid w:val="004821EA"/>
    <w:rsid w:val="004C0AD9"/>
    <w:rsid w:val="004D28B6"/>
    <w:rsid w:val="005479EC"/>
    <w:rsid w:val="00564C22"/>
    <w:rsid w:val="00584DCD"/>
    <w:rsid w:val="005B279A"/>
    <w:rsid w:val="005B5B49"/>
    <w:rsid w:val="005E0F21"/>
    <w:rsid w:val="005E310F"/>
    <w:rsid w:val="00603E4E"/>
    <w:rsid w:val="00642D7B"/>
    <w:rsid w:val="00643BA1"/>
    <w:rsid w:val="006510EA"/>
    <w:rsid w:val="00655C1A"/>
    <w:rsid w:val="006D4083"/>
    <w:rsid w:val="006D6C50"/>
    <w:rsid w:val="00757F7E"/>
    <w:rsid w:val="0077618D"/>
    <w:rsid w:val="007A6DF5"/>
    <w:rsid w:val="007D134C"/>
    <w:rsid w:val="008833DE"/>
    <w:rsid w:val="008B2407"/>
    <w:rsid w:val="008D0061"/>
    <w:rsid w:val="008F3E86"/>
    <w:rsid w:val="009050D8"/>
    <w:rsid w:val="00911C8A"/>
    <w:rsid w:val="00917E24"/>
    <w:rsid w:val="009628B1"/>
    <w:rsid w:val="00962FF4"/>
    <w:rsid w:val="009A2BEB"/>
    <w:rsid w:val="009C3622"/>
    <w:rsid w:val="009D05DA"/>
    <w:rsid w:val="009F5CC6"/>
    <w:rsid w:val="00A104B7"/>
    <w:rsid w:val="00A2793B"/>
    <w:rsid w:val="00A43ADC"/>
    <w:rsid w:val="00A45F92"/>
    <w:rsid w:val="00A60AA5"/>
    <w:rsid w:val="00A636E7"/>
    <w:rsid w:val="00A7255C"/>
    <w:rsid w:val="00A973CD"/>
    <w:rsid w:val="00AF59C1"/>
    <w:rsid w:val="00B10D2C"/>
    <w:rsid w:val="00B24ABD"/>
    <w:rsid w:val="00B25E08"/>
    <w:rsid w:val="00B34AED"/>
    <w:rsid w:val="00B719D3"/>
    <w:rsid w:val="00BA48A0"/>
    <w:rsid w:val="00BC6C1C"/>
    <w:rsid w:val="00BE7F8D"/>
    <w:rsid w:val="00C0710A"/>
    <w:rsid w:val="00C3693A"/>
    <w:rsid w:val="00C568E9"/>
    <w:rsid w:val="00CA3B73"/>
    <w:rsid w:val="00CA3C15"/>
    <w:rsid w:val="00CE6856"/>
    <w:rsid w:val="00CF0A00"/>
    <w:rsid w:val="00D05A05"/>
    <w:rsid w:val="00D42CA4"/>
    <w:rsid w:val="00D50C07"/>
    <w:rsid w:val="00D50F2D"/>
    <w:rsid w:val="00DB60A8"/>
    <w:rsid w:val="00DD4121"/>
    <w:rsid w:val="00DF2ECE"/>
    <w:rsid w:val="00DF788C"/>
    <w:rsid w:val="00E04FFA"/>
    <w:rsid w:val="00E06A2D"/>
    <w:rsid w:val="00E23A3A"/>
    <w:rsid w:val="00E463A0"/>
    <w:rsid w:val="00EB1FBE"/>
    <w:rsid w:val="00EE7A59"/>
    <w:rsid w:val="00EF32E6"/>
    <w:rsid w:val="00F24FDC"/>
    <w:rsid w:val="00F4384F"/>
    <w:rsid w:val="00F80F3F"/>
    <w:rsid w:val="00FD0BAC"/>
    <w:rsid w:val="00FF7B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10D2C"/>
    <w:rPr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rsid w:val="008D0061"/>
    <w:pPr>
      <w:spacing w:before="100" w:beforeAutospacing="1" w:after="100" w:afterAutospacing="1"/>
    </w:pPr>
    <w:rPr>
      <w:lang w:val="es-ES"/>
    </w:rPr>
  </w:style>
  <w:style w:type="character" w:styleId="Textoennegrita">
    <w:name w:val="Strong"/>
    <w:basedOn w:val="Fuentedeprrafopredeter"/>
    <w:uiPriority w:val="22"/>
    <w:qFormat/>
    <w:rsid w:val="008D0061"/>
    <w:rPr>
      <w:b/>
      <w:bCs/>
    </w:rPr>
  </w:style>
  <w:style w:type="character" w:styleId="Hipervnculo">
    <w:name w:val="Hyperlink"/>
    <w:basedOn w:val="Fuentedeprrafopredeter"/>
    <w:rsid w:val="00FD0BAC"/>
    <w:rPr>
      <w:color w:val="0000FF"/>
      <w:u w:val="single"/>
    </w:rPr>
  </w:style>
  <w:style w:type="paragraph" w:customStyle="1" w:styleId="Default">
    <w:name w:val="Default"/>
    <w:rsid w:val="00FD0BA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rsid w:val="00DB60A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DB60A8"/>
    <w:rPr>
      <w:rFonts w:ascii="Tahoma" w:hAnsi="Tahoma" w:cs="Tahoma"/>
      <w:sz w:val="16"/>
      <w:szCs w:val="16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66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6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ampus.ipit@cpba.com.ar" TargetMode="External"/><Relationship Id="rId4" Type="http://schemas.openxmlformats.org/officeDocument/2006/relationships/hyperlink" Target="http://www.cpba.com.ar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Curso</vt:lpstr>
    </vt:vector>
  </TitlesOfParts>
  <Company>CPCEPBA</Company>
  <LinksUpToDate>false</LinksUpToDate>
  <CharactersWithSpaces>1536</CharactersWithSpaces>
  <SharedDoc>false</SharedDoc>
  <HLinks>
    <vt:vector size="12" baseType="variant">
      <vt:variant>
        <vt:i4>3080214</vt:i4>
      </vt:variant>
      <vt:variant>
        <vt:i4>3</vt:i4>
      </vt:variant>
      <vt:variant>
        <vt:i4>0</vt:i4>
      </vt:variant>
      <vt:variant>
        <vt:i4>5</vt:i4>
      </vt:variant>
      <vt:variant>
        <vt:lpwstr>mailto:campus.ipit@cpba.com.ar</vt:lpwstr>
      </vt:variant>
      <vt:variant>
        <vt:lpwstr/>
      </vt:variant>
      <vt:variant>
        <vt:i4>3604526</vt:i4>
      </vt:variant>
      <vt:variant>
        <vt:i4>0</vt:i4>
      </vt:variant>
      <vt:variant>
        <vt:i4>0</vt:i4>
      </vt:variant>
      <vt:variant>
        <vt:i4>5</vt:i4>
      </vt:variant>
      <vt:variant>
        <vt:lpwstr>http://www.cpba.com.ar/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Curso</dc:title>
  <dc:creator>Leonardo.Igal</dc:creator>
  <cp:lastModifiedBy>Leonardo.Igal</cp:lastModifiedBy>
  <cp:revision>2</cp:revision>
  <cp:lastPrinted>2016-12-20T12:39:00Z</cp:lastPrinted>
  <dcterms:created xsi:type="dcterms:W3CDTF">2017-10-06T16:41:00Z</dcterms:created>
  <dcterms:modified xsi:type="dcterms:W3CDTF">2017-10-06T16:41:00Z</dcterms:modified>
</cp:coreProperties>
</file>