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0061" w14:textId="75FE7AA5" w:rsidR="00981F36" w:rsidRDefault="00FC3753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D09911B" wp14:editId="50E99980">
            <wp:simplePos x="0" y="0"/>
            <wp:positionH relativeFrom="margin">
              <wp:posOffset>4110990</wp:posOffset>
            </wp:positionH>
            <wp:positionV relativeFrom="paragraph">
              <wp:posOffset>-24130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 wp14:anchorId="4F214D41" wp14:editId="38EBD696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82E67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0B1902DB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598F5271" w14:textId="77777777" w:rsidR="00981F36" w:rsidRDefault="00676028" w:rsidP="00676028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676028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</w:t>
      </w:r>
      <w:r w:rsidR="00355225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14:paraId="6A5A8C72" w14:textId="6A83A332" w:rsidR="00981F36" w:rsidRDefault="00355225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F11130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7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proofErr w:type="gramStart"/>
      <w:r w:rsidR="00F11130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Septiembre</w:t>
      </w:r>
      <w:proofErr w:type="gramEnd"/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</w:t>
      </w:r>
      <w:r w:rsidR="00397E61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14:paraId="2ECAD1A0" w14:textId="445AC5D9" w:rsidR="00981F36" w:rsidRDefault="00FF136C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Coronel </w:t>
      </w:r>
      <w:r w:rsidR="00F11130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Dorrego</w:t>
      </w:r>
    </w:p>
    <w:p w14:paraId="35D8A34B" w14:textId="77777777"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14:paraId="59D79D1B" w14:textId="3903E283" w:rsidR="00981F36" w:rsidRDefault="00A7367A" w:rsidP="00943784">
      <w:p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MX"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09:30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</w:t>
      </w:r>
      <w:r w:rsidR="00C60B4D" w:rsidRPr="00C60B4D">
        <w:rPr>
          <w:rFonts w:ascii="Times New Roman" w:hAnsi="Times New Roman" w:cs="Times New Roman"/>
          <w:lang w:eastAsia="es-MX"/>
        </w:rPr>
        <w:t xml:space="preserve"> </w:t>
      </w:r>
      <w:r w:rsidR="00C60B4D" w:rsidRPr="00A45AD3">
        <w:rPr>
          <w:rFonts w:ascii="Times New Roman" w:hAnsi="Times New Roman" w:cs="Times New Roman"/>
          <w:lang w:eastAsia="es-MX"/>
        </w:rPr>
        <w:t>“</w:t>
      </w:r>
      <w:r w:rsidR="00A45AD3">
        <w:rPr>
          <w:rFonts w:ascii="Verdana" w:hAnsi="Verdana" w:cs="Times New Roman"/>
          <w:sz w:val="24"/>
          <w:szCs w:val="24"/>
          <w:lang w:eastAsia="es-MX"/>
        </w:rPr>
        <w:t>Centro Cultural Municipal</w:t>
      </w:r>
      <w:r w:rsidR="00C60B4D" w:rsidRPr="00A45AD3">
        <w:rPr>
          <w:rFonts w:ascii="Verdana" w:hAnsi="Verdana" w:cs="Times New Roman"/>
          <w:sz w:val="24"/>
          <w:szCs w:val="24"/>
          <w:lang w:eastAsia="es-MX"/>
        </w:rPr>
        <w:t xml:space="preserve">”, </w:t>
      </w:r>
      <w:r w:rsidR="00A45AD3">
        <w:rPr>
          <w:rFonts w:ascii="Verdana" w:hAnsi="Verdana" w:cs="Times New Roman"/>
          <w:sz w:val="24"/>
          <w:szCs w:val="24"/>
          <w:lang w:eastAsia="es-MX"/>
        </w:rPr>
        <w:t>Calle San Martín Esquina Maciel</w:t>
      </w:r>
      <w:r w:rsidR="00C60B4D" w:rsidRPr="00A45AD3">
        <w:rPr>
          <w:rFonts w:ascii="Verdana" w:hAnsi="Verdana" w:cs="Times New Roman"/>
          <w:sz w:val="24"/>
          <w:szCs w:val="24"/>
          <w:lang w:eastAsia="es-MX"/>
        </w:rPr>
        <w:t xml:space="preserve">, </w:t>
      </w:r>
      <w:r w:rsidR="00C60B4D" w:rsidRPr="00A45AD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Municipio de </w:t>
      </w:r>
      <w:r w:rsidR="00FF136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Coronel </w:t>
      </w:r>
      <w:r w:rsidR="00F1113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Dorrego</w:t>
      </w:r>
      <w:r w:rsidR="00495D0C" w:rsidRPr="00C60B4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r w:rsidR="00F476B8" w:rsidRPr="00F476B8">
        <w:rPr>
          <w:rFonts w:ascii="Verdana" w:hAnsi="Verdana" w:cs="Times New Roman"/>
          <w:sz w:val="24"/>
          <w:szCs w:val="24"/>
          <w:lang w:val="es-MX" w:eastAsia="es-MX"/>
        </w:rPr>
        <w:t>Provincia de Buenos Aires</w:t>
      </w:r>
      <w:r w:rsidR="00F476B8">
        <w:rPr>
          <w:rFonts w:ascii="Verdana" w:hAnsi="Verdana" w:cs="Times New Roman"/>
          <w:sz w:val="24"/>
          <w:szCs w:val="24"/>
          <w:lang w:val="es-MX" w:eastAsia="es-MX"/>
        </w:rPr>
        <w:t>.</w:t>
      </w:r>
    </w:p>
    <w:p w14:paraId="71125101" w14:textId="77777777" w:rsidR="00BD556B" w:rsidRPr="00F476B8" w:rsidRDefault="00BD556B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FB2E821" w14:textId="766DD47E"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de </w:t>
      </w:r>
      <w:r w:rsidR="00C60B4D">
        <w:rPr>
          <w:rFonts w:ascii="Verdana" w:hAnsi="Verdana" w:cs="Verdana"/>
          <w:sz w:val="24"/>
          <w:szCs w:val="24"/>
          <w:lang w:eastAsia="es-MX"/>
        </w:rPr>
        <w:t xml:space="preserve">Municipio de </w:t>
      </w:r>
      <w:r w:rsidR="00CA3CA2">
        <w:rPr>
          <w:rFonts w:ascii="Verdana" w:hAnsi="Verdana" w:cs="Verdana"/>
          <w:sz w:val="24"/>
          <w:szCs w:val="24"/>
          <w:lang w:eastAsia="es-MX"/>
        </w:rPr>
        <w:t xml:space="preserve">Dorrego Cr Juan Calos </w:t>
      </w:r>
      <w:proofErr w:type="spellStart"/>
      <w:r w:rsidR="00CA3CA2">
        <w:rPr>
          <w:rFonts w:ascii="Verdana" w:hAnsi="Verdana" w:cs="Verdana"/>
          <w:sz w:val="24"/>
          <w:szCs w:val="24"/>
          <w:lang w:eastAsia="es-MX"/>
        </w:rPr>
        <w:t>Chalde</w:t>
      </w:r>
      <w:proofErr w:type="spellEnd"/>
      <w:r w:rsidR="0051547E">
        <w:rPr>
          <w:rFonts w:ascii="Verdana" w:hAnsi="Verdana" w:cs="Verdana"/>
          <w:sz w:val="24"/>
          <w:szCs w:val="24"/>
          <w:lang w:eastAsia="es-MX"/>
        </w:rPr>
        <w:t xml:space="preserve">, </w:t>
      </w:r>
      <w:proofErr w:type="gramStart"/>
      <w:r w:rsidR="003D7D4D">
        <w:rPr>
          <w:rFonts w:ascii="Verdana" w:hAnsi="Verdana" w:cs="Verdana"/>
          <w:sz w:val="24"/>
          <w:szCs w:val="24"/>
          <w:lang w:eastAsia="es-MX"/>
        </w:rPr>
        <w:t>Presidente</w:t>
      </w:r>
      <w:proofErr w:type="gramEnd"/>
      <w:r w:rsidR="003D7D4D">
        <w:rPr>
          <w:rFonts w:ascii="Verdana" w:hAnsi="Verdana" w:cs="Verdana"/>
          <w:sz w:val="24"/>
          <w:szCs w:val="24"/>
          <w:lang w:eastAsia="es-MX"/>
        </w:rPr>
        <w:t xml:space="preserve">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Olver</w:t>
      </w:r>
      <w:proofErr w:type="spellEnd"/>
      <w:r w:rsidR="00C14CFF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Benv</w:t>
      </w:r>
      <w:r w:rsidR="003D7D4D">
        <w:rPr>
          <w:rFonts w:ascii="Verdana" w:hAnsi="Verdana" w:cs="Verdana"/>
          <w:sz w:val="24"/>
          <w:szCs w:val="24"/>
          <w:lang w:eastAsia="es-MX"/>
        </w:rPr>
        <w:t>enuto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51547E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14:paraId="4D80133A" w14:textId="77777777" w:rsidR="003D7D4D" w:rsidRPr="00147E10" w:rsidRDefault="003D7D4D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B005334" w14:textId="2B941B7E" w:rsidR="00724BBA" w:rsidRDefault="00981F36" w:rsidP="00943784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9599F" w:rsidRPr="0049599F">
        <w:rPr>
          <w:rFonts w:ascii="Verdana" w:hAnsi="Verdana" w:cs="Verdana"/>
          <w:b/>
          <w:sz w:val="24"/>
          <w:szCs w:val="24"/>
          <w:lang w:eastAsia="es-MX"/>
        </w:rPr>
        <w:t xml:space="preserve">"Obras públicas municipales con financiamiento nacional y provincial: </w:t>
      </w:r>
      <w:r w:rsidR="00A7367A">
        <w:rPr>
          <w:rFonts w:ascii="Verdana" w:hAnsi="Verdana" w:cs="Verdana"/>
          <w:b/>
          <w:sz w:val="24"/>
          <w:szCs w:val="24"/>
          <w:lang w:eastAsia="es-MX"/>
        </w:rPr>
        <w:t>L</w:t>
      </w:r>
      <w:r w:rsidR="0049599F" w:rsidRPr="0049599F">
        <w:rPr>
          <w:rFonts w:ascii="Verdana" w:hAnsi="Verdana" w:cs="Verdana"/>
          <w:b/>
          <w:sz w:val="24"/>
          <w:szCs w:val="24"/>
          <w:lang w:eastAsia="es-MX"/>
        </w:rPr>
        <w:t>a problemática vigente"</w:t>
      </w:r>
      <w:r w:rsidR="0049599F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C60B4D">
        <w:rPr>
          <w:rFonts w:ascii="Verdana" w:hAnsi="Verdana" w:cs="Verdana"/>
          <w:bCs/>
          <w:sz w:val="24"/>
          <w:szCs w:val="24"/>
          <w:lang w:eastAsia="es-MX"/>
        </w:rPr>
        <w:t xml:space="preserve">Exposición a cargo del </w:t>
      </w:r>
      <w:r w:rsidR="00E51511">
        <w:rPr>
          <w:rFonts w:ascii="Verdana" w:hAnsi="Verdana" w:cs="Verdana"/>
          <w:bCs/>
          <w:sz w:val="24"/>
          <w:szCs w:val="24"/>
          <w:lang w:eastAsia="es-MX"/>
        </w:rPr>
        <w:t>D</w:t>
      </w:r>
      <w:r w:rsidR="00C60B4D">
        <w:rPr>
          <w:rFonts w:ascii="Verdana" w:hAnsi="Verdana" w:cs="Verdana"/>
          <w:bCs/>
          <w:sz w:val="24"/>
          <w:szCs w:val="24"/>
          <w:lang w:eastAsia="es-MX"/>
        </w:rPr>
        <w:t xml:space="preserve">r. </w:t>
      </w:r>
      <w:r w:rsidR="00E51511">
        <w:rPr>
          <w:rFonts w:ascii="Verdana" w:hAnsi="Verdana" w:cs="Verdana"/>
          <w:bCs/>
          <w:sz w:val="24"/>
          <w:szCs w:val="24"/>
          <w:lang w:eastAsia="es-MX"/>
        </w:rPr>
        <w:t>Álvaro Bautista Flores.</w:t>
      </w:r>
    </w:p>
    <w:p w14:paraId="7B3E0D24" w14:textId="77777777" w:rsidR="00D64AE3" w:rsidRDefault="00D64AE3" w:rsidP="00943784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</w:p>
    <w:p w14:paraId="7D580FD2" w14:textId="15E9A73B"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14:paraId="60A1173C" w14:textId="77777777" w:rsidR="00547953" w:rsidRPr="00147E10" w:rsidRDefault="00547953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5A8FAAF" w14:textId="75461A65" w:rsidR="00547953" w:rsidRDefault="00442E54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C60B4D">
        <w:rPr>
          <w:rFonts w:ascii="Verdana" w:hAnsi="Verdana" w:cs="Verdana"/>
          <w:b/>
          <w:bCs/>
          <w:sz w:val="24"/>
          <w:szCs w:val="24"/>
          <w:lang w:eastAsia="es-MX"/>
        </w:rPr>
        <w:t>-</w:t>
      </w:r>
      <w:r w:rsidR="00547953">
        <w:rPr>
          <w:rFonts w:ascii="Verdana" w:hAnsi="Verdana" w:cs="Verdana"/>
          <w:b/>
          <w:bCs/>
          <w:sz w:val="24"/>
          <w:szCs w:val="24"/>
          <w:lang w:eastAsia="es-MX"/>
        </w:rPr>
        <w:t xml:space="preserve"> “Gobierno Automatizado- Beneficios, riesgos y facilitadores” </w:t>
      </w:r>
      <w:r w:rsidR="00547953">
        <w:rPr>
          <w:rFonts w:ascii="Verdana" w:hAnsi="Verdana" w:cs="Verdana"/>
          <w:sz w:val="24"/>
          <w:szCs w:val="24"/>
          <w:lang w:eastAsia="es-MX"/>
        </w:rPr>
        <w:t xml:space="preserve">Exposición a cargo de la Dra. Elsa </w:t>
      </w:r>
      <w:proofErr w:type="spellStart"/>
      <w:r w:rsidR="00547953">
        <w:rPr>
          <w:rFonts w:ascii="Verdana" w:hAnsi="Verdana" w:cs="Verdana"/>
          <w:sz w:val="24"/>
          <w:szCs w:val="24"/>
          <w:lang w:eastAsia="es-MX"/>
        </w:rPr>
        <w:t>Estevez</w:t>
      </w:r>
      <w:proofErr w:type="spellEnd"/>
      <w:r w:rsidR="00547953">
        <w:rPr>
          <w:rFonts w:ascii="Verdana" w:hAnsi="Verdana" w:cs="Verdana"/>
          <w:sz w:val="24"/>
          <w:szCs w:val="24"/>
          <w:lang w:eastAsia="es-MX"/>
        </w:rPr>
        <w:t xml:space="preserve"> y la Lic. Patricia M. Carreño.</w:t>
      </w:r>
    </w:p>
    <w:p w14:paraId="26771D40" w14:textId="42A9E004" w:rsidR="00547953" w:rsidRDefault="00547953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A03C309" w14:textId="2B189900" w:rsidR="00547953" w:rsidRPr="00547953" w:rsidRDefault="00547953" w:rsidP="009B1BA2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2:4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>0 HS-</w:t>
      </w:r>
      <w:r>
        <w:rPr>
          <w:rFonts w:ascii="Verdana" w:hAnsi="Verdana" w:cs="Verdana"/>
          <w:sz w:val="24"/>
          <w:szCs w:val="24"/>
          <w:lang w:eastAsia="es-MX"/>
        </w:rPr>
        <w:t xml:space="preserve"> Charla a cargo de la Lic. Silvina </w:t>
      </w:r>
      <w:proofErr w:type="spellStart"/>
      <w:r>
        <w:rPr>
          <w:rFonts w:ascii="Verdana" w:hAnsi="Verdana" w:cs="Verdana"/>
          <w:sz w:val="24"/>
          <w:szCs w:val="24"/>
          <w:lang w:eastAsia="es-MX"/>
        </w:rPr>
        <w:t>Gherardi</w:t>
      </w:r>
      <w:proofErr w:type="spellEnd"/>
      <w:r>
        <w:rPr>
          <w:rFonts w:ascii="Verdana" w:hAnsi="Verdana" w:cs="Verdana"/>
          <w:sz w:val="24"/>
          <w:szCs w:val="24"/>
          <w:lang w:eastAsia="es-MX"/>
        </w:rPr>
        <w:t xml:space="preserve"> y la </w:t>
      </w:r>
      <w:proofErr w:type="spellStart"/>
      <w:r>
        <w:rPr>
          <w:rFonts w:ascii="Verdana" w:hAnsi="Verdana" w:cs="Verdana"/>
          <w:sz w:val="24"/>
          <w:szCs w:val="24"/>
          <w:lang w:eastAsia="es-MX"/>
        </w:rPr>
        <w:t>Cra</w:t>
      </w:r>
      <w:proofErr w:type="spellEnd"/>
      <w:r>
        <w:rPr>
          <w:rFonts w:ascii="Verdana" w:hAnsi="Verdana" w:cs="Verdana"/>
          <w:sz w:val="24"/>
          <w:szCs w:val="24"/>
          <w:lang w:eastAsia="es-MX"/>
        </w:rPr>
        <w:t xml:space="preserve"> Marisa </w:t>
      </w:r>
      <w:proofErr w:type="spellStart"/>
      <w:r>
        <w:rPr>
          <w:rFonts w:ascii="Verdana" w:hAnsi="Verdana" w:cs="Verdana"/>
          <w:sz w:val="24"/>
          <w:szCs w:val="24"/>
          <w:lang w:eastAsia="es-MX"/>
        </w:rPr>
        <w:t>Pirastu</w:t>
      </w:r>
      <w:proofErr w:type="spellEnd"/>
      <w:r>
        <w:rPr>
          <w:rFonts w:ascii="Verdana" w:hAnsi="Verdana" w:cs="Verdana"/>
          <w:sz w:val="24"/>
          <w:szCs w:val="24"/>
          <w:lang w:eastAsia="es-MX"/>
        </w:rPr>
        <w:t xml:space="preserve">: 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 xml:space="preserve">“Desarrollo e implementación del Expediente Electrónico en el Hospital Municipal </w:t>
      </w:r>
      <w:r w:rsidR="00A4676B">
        <w:rPr>
          <w:rFonts w:ascii="Verdana" w:hAnsi="Verdana" w:cs="Verdana"/>
          <w:b/>
          <w:bCs/>
          <w:sz w:val="24"/>
          <w:szCs w:val="24"/>
          <w:lang w:eastAsia="es-MX"/>
        </w:rPr>
        <w:t>de Agudos de Bahía Blanca, Dr. Leónidas Lucero.</w:t>
      </w:r>
    </w:p>
    <w:p w14:paraId="12D897A4" w14:textId="77777777" w:rsidR="00547953" w:rsidRPr="00547953" w:rsidRDefault="00547953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D730446" w14:textId="77777777" w:rsidR="00547953" w:rsidRDefault="00547953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019B818" w14:textId="77777777" w:rsidR="00547953" w:rsidRDefault="00547953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1189227" w14:textId="1E7DC578" w:rsidR="00981F36" w:rsidRPr="00C60B4D" w:rsidRDefault="00A4676B" w:rsidP="009B1BA2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>.</w:t>
      </w:r>
      <w:r w:rsidR="00A7367A">
        <w:rPr>
          <w:rFonts w:ascii="Verdana" w:hAnsi="Verdana" w:cs="Verdana"/>
          <w:b/>
          <w:bCs/>
          <w:sz w:val="24"/>
          <w:szCs w:val="24"/>
          <w:lang w:eastAsia="es-MX"/>
        </w:rPr>
        <w:t>2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 xml:space="preserve">0 HS- 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>Agenda abierta y novedades legislativas:</w:t>
      </w:r>
    </w:p>
    <w:p w14:paraId="4A7976F9" w14:textId="77777777" w:rsidR="00D67885" w:rsidRDefault="00D67885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65E5704" w14:textId="1AB3E1E3" w:rsidR="00A7367A" w:rsidRDefault="00A7367A" w:rsidP="00A7367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A7367A">
        <w:rPr>
          <w:rFonts w:ascii="Verdana" w:hAnsi="Verdana" w:cs="Verdana"/>
          <w:sz w:val="24"/>
          <w:szCs w:val="24"/>
          <w:lang w:eastAsia="es-MX"/>
        </w:rPr>
        <w:t xml:space="preserve">Traslado HTC 2023- Observaciones </w:t>
      </w:r>
    </w:p>
    <w:p w14:paraId="6C3CF56A" w14:textId="0F2D2FB9" w:rsidR="00A7367A" w:rsidRDefault="00A7367A" w:rsidP="00A7367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A7367A">
        <w:rPr>
          <w:rFonts w:ascii="Verdana" w:hAnsi="Verdana" w:cs="Verdana"/>
          <w:sz w:val="24"/>
          <w:szCs w:val="24"/>
          <w:lang w:eastAsia="es-MX"/>
        </w:rPr>
        <w:t>Proyecto de Modificación del Artículo 185 de la LOM</w:t>
      </w:r>
    </w:p>
    <w:p w14:paraId="5333D27F" w14:textId="46BE30FC" w:rsidR="00BD556B" w:rsidRDefault="00A7367A" w:rsidP="00A7367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A7367A">
        <w:rPr>
          <w:rFonts w:ascii="Verdana" w:hAnsi="Verdana" w:cs="Verdana"/>
          <w:sz w:val="24"/>
          <w:szCs w:val="24"/>
          <w:lang w:eastAsia="es-MX"/>
        </w:rPr>
        <w:t>Ingresos Fiscales/Legales: Fallo CSJN sobre inconstitucionalidad de ecotasa Bariloche "tasas turísticas"</w:t>
      </w:r>
      <w:r w:rsidR="00EF6A5F">
        <w:rPr>
          <w:rFonts w:ascii="Verdana" w:hAnsi="Verdana" w:cs="Verdana"/>
          <w:sz w:val="24"/>
          <w:szCs w:val="24"/>
          <w:lang w:eastAsia="es-MX"/>
        </w:rPr>
        <w:t xml:space="preserve"> y tasa vial Municipio de General Pueyrredon</w:t>
      </w:r>
      <w:r w:rsidRPr="00A7367A">
        <w:rPr>
          <w:rFonts w:ascii="Verdana" w:hAnsi="Verdana" w:cs="Verdana"/>
          <w:sz w:val="24"/>
          <w:szCs w:val="24"/>
          <w:lang w:eastAsia="es-MX"/>
        </w:rPr>
        <w:t>.</w:t>
      </w:r>
    </w:p>
    <w:p w14:paraId="010D0CAB" w14:textId="276A971B" w:rsidR="005F5BEF" w:rsidRPr="00A7367A" w:rsidRDefault="00280C50" w:rsidP="00280C5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A7367A">
        <w:rPr>
          <w:rFonts w:ascii="Verdana" w:hAnsi="Verdana" w:cs="Verdana"/>
          <w:sz w:val="24"/>
          <w:szCs w:val="24"/>
          <w:lang w:eastAsia="es-MX"/>
        </w:rPr>
        <w:t>Tema a Solicitud de los Colegas</w:t>
      </w:r>
    </w:p>
    <w:p w14:paraId="694DF30D" w14:textId="77777777" w:rsidR="00ED667E" w:rsidRPr="00147E10" w:rsidRDefault="00ED667E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BF29696" w14:textId="1B6F3211" w:rsidR="00981F36" w:rsidRPr="00147E10" w:rsidRDefault="00981F36" w:rsidP="00A2226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14: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p w14:paraId="0487E930" w14:textId="77777777" w:rsidR="00981F36" w:rsidRPr="00147E10" w:rsidRDefault="00981F36">
      <w:pPr>
        <w:rPr>
          <w:rFonts w:ascii="Verdana" w:hAnsi="Verdana"/>
          <w:sz w:val="24"/>
          <w:szCs w:val="24"/>
        </w:rPr>
      </w:pPr>
    </w:p>
    <w:sectPr w:rsidR="00981F36" w:rsidRPr="00147E10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90010"/>
    <w:multiLevelType w:val="hybridMultilevel"/>
    <w:tmpl w:val="805E3164"/>
    <w:lvl w:ilvl="0" w:tplc="3BFA30F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037"/>
    <w:multiLevelType w:val="hybridMultilevel"/>
    <w:tmpl w:val="3558DB22"/>
    <w:lvl w:ilvl="0" w:tplc="98F8D12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40BB"/>
    <w:multiLevelType w:val="hybridMultilevel"/>
    <w:tmpl w:val="F3FCC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C6A"/>
    <w:multiLevelType w:val="hybridMultilevel"/>
    <w:tmpl w:val="7F78A7A8"/>
    <w:lvl w:ilvl="0" w:tplc="2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4EDF0AF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1DA6E55"/>
    <w:multiLevelType w:val="hybridMultilevel"/>
    <w:tmpl w:val="FEF23B0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500EEB"/>
    <w:multiLevelType w:val="hybridMultilevel"/>
    <w:tmpl w:val="79EAA63C"/>
    <w:lvl w:ilvl="0" w:tplc="50BA62D2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3"/>
    <w:rsid w:val="000116EF"/>
    <w:rsid w:val="0002055F"/>
    <w:rsid w:val="000461EA"/>
    <w:rsid w:val="000535EF"/>
    <w:rsid w:val="00077D28"/>
    <w:rsid w:val="00097788"/>
    <w:rsid w:val="000E659D"/>
    <w:rsid w:val="00102DBB"/>
    <w:rsid w:val="0012647F"/>
    <w:rsid w:val="0014290C"/>
    <w:rsid w:val="00146F2A"/>
    <w:rsid w:val="00147E10"/>
    <w:rsid w:val="001575FD"/>
    <w:rsid w:val="001635D9"/>
    <w:rsid w:val="00166282"/>
    <w:rsid w:val="00191B46"/>
    <w:rsid w:val="001B742B"/>
    <w:rsid w:val="001C755E"/>
    <w:rsid w:val="001D5A48"/>
    <w:rsid w:val="001E3190"/>
    <w:rsid w:val="001E7218"/>
    <w:rsid w:val="001F21C4"/>
    <w:rsid w:val="00206D59"/>
    <w:rsid w:val="00231B71"/>
    <w:rsid w:val="0027654E"/>
    <w:rsid w:val="00280C50"/>
    <w:rsid w:val="00290AD4"/>
    <w:rsid w:val="00291651"/>
    <w:rsid w:val="002923E6"/>
    <w:rsid w:val="002C0C21"/>
    <w:rsid w:val="002E57D3"/>
    <w:rsid w:val="00301A03"/>
    <w:rsid w:val="003077DD"/>
    <w:rsid w:val="00307A12"/>
    <w:rsid w:val="00313963"/>
    <w:rsid w:val="00321255"/>
    <w:rsid w:val="00335E00"/>
    <w:rsid w:val="00355225"/>
    <w:rsid w:val="00372ED0"/>
    <w:rsid w:val="00393B6E"/>
    <w:rsid w:val="00397E61"/>
    <w:rsid w:val="003A34B3"/>
    <w:rsid w:val="003D5608"/>
    <w:rsid w:val="003D7C3F"/>
    <w:rsid w:val="003D7D4D"/>
    <w:rsid w:val="0042149B"/>
    <w:rsid w:val="00442E54"/>
    <w:rsid w:val="00451117"/>
    <w:rsid w:val="00470288"/>
    <w:rsid w:val="00490BB7"/>
    <w:rsid w:val="0049599F"/>
    <w:rsid w:val="00495D0C"/>
    <w:rsid w:val="004E031A"/>
    <w:rsid w:val="004F6846"/>
    <w:rsid w:val="0051547E"/>
    <w:rsid w:val="00547953"/>
    <w:rsid w:val="00553BAC"/>
    <w:rsid w:val="005F5BEF"/>
    <w:rsid w:val="005F73F3"/>
    <w:rsid w:val="00676028"/>
    <w:rsid w:val="006B71A9"/>
    <w:rsid w:val="006C68C0"/>
    <w:rsid w:val="006D3962"/>
    <w:rsid w:val="006D50E4"/>
    <w:rsid w:val="0070402B"/>
    <w:rsid w:val="00724BBA"/>
    <w:rsid w:val="007559FE"/>
    <w:rsid w:val="00756844"/>
    <w:rsid w:val="0078559E"/>
    <w:rsid w:val="00787008"/>
    <w:rsid w:val="007B21C9"/>
    <w:rsid w:val="007E0703"/>
    <w:rsid w:val="00802815"/>
    <w:rsid w:val="00823582"/>
    <w:rsid w:val="0083208B"/>
    <w:rsid w:val="00837892"/>
    <w:rsid w:val="0089427A"/>
    <w:rsid w:val="00895920"/>
    <w:rsid w:val="008A3FD9"/>
    <w:rsid w:val="008B1968"/>
    <w:rsid w:val="008B584A"/>
    <w:rsid w:val="008C2BC5"/>
    <w:rsid w:val="008E2AB2"/>
    <w:rsid w:val="008E7525"/>
    <w:rsid w:val="00921F62"/>
    <w:rsid w:val="00943784"/>
    <w:rsid w:val="00961F37"/>
    <w:rsid w:val="00975C91"/>
    <w:rsid w:val="00981F36"/>
    <w:rsid w:val="009B1BA2"/>
    <w:rsid w:val="009F02F3"/>
    <w:rsid w:val="00A22263"/>
    <w:rsid w:val="00A31B95"/>
    <w:rsid w:val="00A45AD3"/>
    <w:rsid w:val="00A4676B"/>
    <w:rsid w:val="00A70B3C"/>
    <w:rsid w:val="00A7367A"/>
    <w:rsid w:val="00A8322D"/>
    <w:rsid w:val="00A84AC8"/>
    <w:rsid w:val="00AD23B1"/>
    <w:rsid w:val="00AE471E"/>
    <w:rsid w:val="00B530F2"/>
    <w:rsid w:val="00B632E7"/>
    <w:rsid w:val="00B726E2"/>
    <w:rsid w:val="00B94630"/>
    <w:rsid w:val="00B94D8C"/>
    <w:rsid w:val="00BB2908"/>
    <w:rsid w:val="00BD556B"/>
    <w:rsid w:val="00BE33DE"/>
    <w:rsid w:val="00BE6101"/>
    <w:rsid w:val="00C0271D"/>
    <w:rsid w:val="00C14CFF"/>
    <w:rsid w:val="00C220AD"/>
    <w:rsid w:val="00C46D17"/>
    <w:rsid w:val="00C51878"/>
    <w:rsid w:val="00C60B4D"/>
    <w:rsid w:val="00C66513"/>
    <w:rsid w:val="00C70F50"/>
    <w:rsid w:val="00C85ACD"/>
    <w:rsid w:val="00CA3CA2"/>
    <w:rsid w:val="00CC3A75"/>
    <w:rsid w:val="00D51C1E"/>
    <w:rsid w:val="00D62DCA"/>
    <w:rsid w:val="00D64AE3"/>
    <w:rsid w:val="00D67885"/>
    <w:rsid w:val="00D82EEC"/>
    <w:rsid w:val="00D90BEF"/>
    <w:rsid w:val="00D92F8D"/>
    <w:rsid w:val="00DC08C3"/>
    <w:rsid w:val="00DF28BC"/>
    <w:rsid w:val="00DF37D5"/>
    <w:rsid w:val="00E43B7D"/>
    <w:rsid w:val="00E51511"/>
    <w:rsid w:val="00EB473E"/>
    <w:rsid w:val="00ED667E"/>
    <w:rsid w:val="00EF6A5F"/>
    <w:rsid w:val="00EF7AC5"/>
    <w:rsid w:val="00F01AE1"/>
    <w:rsid w:val="00F11130"/>
    <w:rsid w:val="00F15B7D"/>
    <w:rsid w:val="00F423D9"/>
    <w:rsid w:val="00F476B8"/>
    <w:rsid w:val="00F60847"/>
    <w:rsid w:val="00F66C41"/>
    <w:rsid w:val="00F93755"/>
    <w:rsid w:val="00F95ECA"/>
    <w:rsid w:val="00FA0D83"/>
    <w:rsid w:val="00FA37CC"/>
    <w:rsid w:val="00FC1EF6"/>
    <w:rsid w:val="00FC3753"/>
    <w:rsid w:val="00FE2BD2"/>
    <w:rsid w:val="00FF136C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63210"/>
  <w15:docId w15:val="{BE033785-B01F-4964-8553-11C2791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Nahuel Bas</dc:creator>
  <cp:lastModifiedBy>con6</cp:lastModifiedBy>
  <cp:revision>4</cp:revision>
  <dcterms:created xsi:type="dcterms:W3CDTF">2024-08-23T14:19:00Z</dcterms:created>
  <dcterms:modified xsi:type="dcterms:W3CDTF">2024-08-23T14:34:00Z</dcterms:modified>
</cp:coreProperties>
</file>